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C75C1" w:rsidRDefault="00A90D43">
      <w:pPr>
        <w:spacing w:line="540" w:lineRule="exact"/>
        <w:jc w:val="center"/>
        <w:rPr>
          <w:rFonts w:ascii="Times New Roman" w:hAnsi="Times New Roman" w:cs="Times New Roman"/>
          <w:b/>
          <w:bCs/>
          <w:sz w:val="36"/>
          <w:szCs w:val="36"/>
        </w:rPr>
      </w:pPr>
      <w:bookmarkStart w:id="0" w:name="OLE_LINK3"/>
      <w:bookmarkStart w:id="1" w:name="OLE_LINK4"/>
      <w:bookmarkStart w:id="2" w:name="OLE_LINK1"/>
      <w:bookmarkStart w:id="3" w:name="OLE_LINK2"/>
      <w:r>
        <w:rPr>
          <w:rFonts w:ascii="Times New Roman" w:hAnsi="Times New Roman" w:cs="Times New Roman"/>
          <w:b/>
          <w:bCs/>
          <w:sz w:val="36"/>
          <w:szCs w:val="36"/>
        </w:rPr>
        <w:t xml:space="preserve"> Participants Recruit</w:t>
      </w:r>
      <w:r>
        <w:rPr>
          <w:rFonts w:ascii="Times New Roman" w:hAnsi="Times New Roman" w:cs="Times New Roman" w:hint="eastAsia"/>
          <w:b/>
          <w:bCs/>
          <w:sz w:val="36"/>
          <w:szCs w:val="36"/>
        </w:rPr>
        <w:t>ment Notice f</w:t>
      </w:r>
      <w:r>
        <w:rPr>
          <w:rFonts w:ascii="Times New Roman" w:hAnsi="Times New Roman" w:cs="Times New Roman"/>
          <w:b/>
          <w:bCs/>
          <w:sz w:val="36"/>
          <w:szCs w:val="36"/>
        </w:rPr>
        <w:t xml:space="preserve">or </w:t>
      </w:r>
      <w:bookmarkStart w:id="4" w:name="OLE_LINK11"/>
      <w:bookmarkEnd w:id="0"/>
      <w:bookmarkEnd w:id="1"/>
      <w:r>
        <w:rPr>
          <w:rFonts w:ascii="Times New Roman" w:hAnsi="Times New Roman" w:cs="Times New Roman"/>
          <w:b/>
          <w:bCs/>
          <w:sz w:val="36"/>
          <w:szCs w:val="36"/>
        </w:rPr>
        <w:t xml:space="preserve">Island </w:t>
      </w:r>
      <w:bookmarkStart w:id="5" w:name="OLE_LINK10"/>
      <w:r>
        <w:rPr>
          <w:rFonts w:ascii="Times New Roman" w:hAnsi="Times New Roman" w:cs="Times New Roman"/>
          <w:b/>
          <w:bCs/>
          <w:sz w:val="36"/>
          <w:szCs w:val="36"/>
        </w:rPr>
        <w:t>Sustainable Development Training Course</w:t>
      </w:r>
      <w:bookmarkEnd w:id="5"/>
      <w:r>
        <w:rPr>
          <w:rFonts w:ascii="Times New Roman" w:hAnsi="Times New Roman" w:cs="Times New Roman"/>
          <w:b/>
          <w:bCs/>
          <w:sz w:val="36"/>
          <w:szCs w:val="36"/>
        </w:rPr>
        <w:t xml:space="preserve"> 202</w:t>
      </w:r>
      <w:r>
        <w:rPr>
          <w:rFonts w:ascii="Times New Roman" w:hAnsi="Times New Roman" w:cs="Times New Roman" w:hint="eastAsia"/>
          <w:b/>
          <w:bCs/>
          <w:sz w:val="36"/>
          <w:szCs w:val="36"/>
        </w:rPr>
        <w:t>3</w:t>
      </w:r>
      <w:bookmarkEnd w:id="4"/>
    </w:p>
    <w:p w:rsidR="009C75C1" w:rsidRDefault="009C75C1">
      <w:pPr>
        <w:spacing w:line="540" w:lineRule="exact"/>
        <w:rPr>
          <w:rFonts w:ascii="Times New Roman" w:hAnsi="Times New Roman" w:cs="Times New Roman"/>
          <w:b/>
          <w:bCs/>
          <w:sz w:val="36"/>
          <w:szCs w:val="36"/>
        </w:rPr>
      </w:pPr>
    </w:p>
    <w:p w:rsidR="009C75C1" w:rsidRDefault="00A90D43" w:rsidP="004D6645">
      <w:pPr>
        <w:spacing w:afterLines="50" w:after="156"/>
        <w:rPr>
          <w:rFonts w:ascii="Times New Roman" w:hAnsi="Times New Roman" w:cs="Times New Roman"/>
          <w:sz w:val="32"/>
          <w:szCs w:val="32"/>
        </w:rPr>
      </w:pPr>
      <w:bookmarkStart w:id="6" w:name="OLE_LINK5"/>
      <w:r>
        <w:rPr>
          <w:rFonts w:ascii="Times New Roman" w:hAnsi="Times New Roman" w:cs="Times New Roman" w:hint="eastAsia"/>
          <w:sz w:val="32"/>
          <w:szCs w:val="32"/>
        </w:rPr>
        <w:t>The Representative Islands Platform for Resources, Ecology, and Sustainable Development is dedicated to fostering collaboration with relevant institutions in island countries (regions) and enhance the capacity of island managers and researchers. In pursuit of this goal, we are delighted to introduce the Island Sustainable Development Training Course 2023, conducted in collaboration with domestic and international universities and scientific research institutions. We cordially invite interested individuals including experts and students to apply for participation. The details are as follows:</w:t>
      </w:r>
    </w:p>
    <w:p w:rsidR="009C75C1" w:rsidRDefault="00A90D43" w:rsidP="004D6645">
      <w:pPr>
        <w:numPr>
          <w:ilvl w:val="0"/>
          <w:numId w:val="1"/>
        </w:numPr>
        <w:spacing w:afterLines="50" w:after="156"/>
        <w:rPr>
          <w:rFonts w:ascii="Times New Roman" w:hAnsi="Times New Roman" w:cs="Times New Roman"/>
          <w:b/>
          <w:bCs/>
          <w:sz w:val="32"/>
          <w:szCs w:val="32"/>
        </w:rPr>
      </w:pPr>
      <w:r>
        <w:rPr>
          <w:rFonts w:ascii="Times New Roman" w:hAnsi="Times New Roman" w:cs="Times New Roman"/>
          <w:b/>
          <w:bCs/>
          <w:sz w:val="32"/>
          <w:szCs w:val="32"/>
        </w:rPr>
        <w:t xml:space="preserve">Lecture </w:t>
      </w:r>
      <w:r>
        <w:rPr>
          <w:rFonts w:ascii="Times New Roman" w:hAnsi="Times New Roman" w:cs="Times New Roman" w:hint="eastAsia"/>
          <w:b/>
          <w:bCs/>
          <w:sz w:val="32"/>
          <w:szCs w:val="32"/>
        </w:rPr>
        <w:t>I</w:t>
      </w:r>
      <w:r>
        <w:rPr>
          <w:rFonts w:ascii="Times New Roman" w:hAnsi="Times New Roman" w:cs="Times New Roman"/>
          <w:b/>
          <w:bCs/>
          <w:sz w:val="32"/>
          <w:szCs w:val="32"/>
        </w:rPr>
        <w:t>nformation</w:t>
      </w:r>
    </w:p>
    <w:p w:rsidR="009C75C1" w:rsidRDefault="00A90D43" w:rsidP="004D6645">
      <w:pPr>
        <w:spacing w:afterLines="50" w:after="156"/>
        <w:rPr>
          <w:rFonts w:ascii="Times New Roman" w:hAnsi="Times New Roman" w:cs="Times New Roman"/>
          <w:sz w:val="32"/>
          <w:szCs w:val="32"/>
        </w:rPr>
      </w:pPr>
      <w:r>
        <w:rPr>
          <w:rFonts w:ascii="Times New Roman" w:hAnsi="Times New Roman" w:cs="Times New Roman"/>
          <w:sz w:val="32"/>
          <w:szCs w:val="32"/>
        </w:rPr>
        <w:t>Language of instruction: English, Chinese</w:t>
      </w:r>
    </w:p>
    <w:p w:rsidR="009C75C1" w:rsidRDefault="00A90D43" w:rsidP="004D6645">
      <w:pPr>
        <w:spacing w:afterLines="50" w:after="156"/>
        <w:rPr>
          <w:rFonts w:ascii="Times New Roman" w:hAnsi="Times New Roman" w:cs="Times New Roman"/>
          <w:sz w:val="32"/>
          <w:szCs w:val="32"/>
        </w:rPr>
      </w:pPr>
      <w:r>
        <w:rPr>
          <w:rFonts w:ascii="Times New Roman" w:hAnsi="Times New Roman" w:cs="Times New Roman" w:hint="eastAsia"/>
          <w:sz w:val="32"/>
          <w:szCs w:val="32"/>
        </w:rPr>
        <w:t>Course duration</w:t>
      </w:r>
      <w:r>
        <w:rPr>
          <w:rFonts w:ascii="Times New Roman" w:hAnsi="Times New Roman" w:cs="Times New Roman"/>
          <w:sz w:val="32"/>
          <w:szCs w:val="32"/>
        </w:rPr>
        <w:t xml:space="preserve">: </w:t>
      </w:r>
      <w:r>
        <w:rPr>
          <w:rFonts w:ascii="Times New Roman" w:hAnsi="Times New Roman" w:cs="Times New Roman" w:hint="eastAsia"/>
          <w:sz w:val="32"/>
          <w:szCs w:val="32"/>
        </w:rPr>
        <w:t xml:space="preserve">October, </w:t>
      </w:r>
      <w:r>
        <w:rPr>
          <w:rFonts w:ascii="Times New Roman" w:hAnsi="Times New Roman" w:cs="Times New Roman"/>
          <w:sz w:val="32"/>
          <w:szCs w:val="32"/>
        </w:rPr>
        <w:t>2023</w:t>
      </w:r>
    </w:p>
    <w:p w:rsidR="009C75C1" w:rsidRDefault="00A90D43" w:rsidP="004D6645">
      <w:pPr>
        <w:spacing w:afterLines="50" w:after="156"/>
        <w:rPr>
          <w:rFonts w:ascii="Times New Roman" w:hAnsi="Times New Roman" w:cs="Times New Roman"/>
          <w:sz w:val="32"/>
          <w:szCs w:val="32"/>
        </w:rPr>
      </w:pPr>
      <w:r>
        <w:rPr>
          <w:rFonts w:ascii="Times New Roman" w:hAnsi="Times New Roman" w:cs="Times New Roman"/>
          <w:sz w:val="32"/>
          <w:szCs w:val="32"/>
        </w:rPr>
        <w:t xml:space="preserve">Teaching </w:t>
      </w:r>
      <w:r>
        <w:rPr>
          <w:rFonts w:ascii="Times New Roman" w:hAnsi="Times New Roman" w:cs="Times New Roman" w:hint="eastAsia"/>
          <w:sz w:val="32"/>
          <w:szCs w:val="32"/>
        </w:rPr>
        <w:t>format</w:t>
      </w:r>
      <w:r>
        <w:rPr>
          <w:rFonts w:ascii="Times New Roman" w:hAnsi="Times New Roman" w:cs="Times New Roman"/>
          <w:sz w:val="32"/>
          <w:szCs w:val="32"/>
        </w:rPr>
        <w:t>: Online</w:t>
      </w:r>
    </w:p>
    <w:p w:rsidR="009C75C1" w:rsidRDefault="00A90D43" w:rsidP="004D6645">
      <w:pPr>
        <w:numPr>
          <w:ilvl w:val="0"/>
          <w:numId w:val="1"/>
        </w:numPr>
        <w:spacing w:afterLines="50" w:after="156"/>
        <w:rPr>
          <w:rFonts w:ascii="Times New Roman" w:hAnsi="Times New Roman" w:cs="Times New Roman"/>
          <w:b/>
          <w:bCs/>
          <w:sz w:val="32"/>
          <w:szCs w:val="32"/>
        </w:rPr>
      </w:pPr>
      <w:r>
        <w:rPr>
          <w:rFonts w:ascii="Times New Roman" w:hAnsi="Times New Roman" w:cs="Times New Roman"/>
          <w:b/>
          <w:bCs/>
          <w:sz w:val="32"/>
          <w:szCs w:val="32"/>
        </w:rPr>
        <w:t xml:space="preserve">Lecture </w:t>
      </w:r>
      <w:r>
        <w:rPr>
          <w:rFonts w:ascii="Times New Roman" w:hAnsi="Times New Roman" w:cs="Times New Roman" w:hint="eastAsia"/>
          <w:b/>
          <w:bCs/>
          <w:sz w:val="32"/>
          <w:szCs w:val="32"/>
        </w:rPr>
        <w:t>C</w:t>
      </w:r>
      <w:r>
        <w:rPr>
          <w:rFonts w:ascii="Times New Roman" w:hAnsi="Times New Roman" w:cs="Times New Roman"/>
          <w:b/>
          <w:bCs/>
          <w:sz w:val="32"/>
          <w:szCs w:val="32"/>
        </w:rPr>
        <w:t>ontent</w:t>
      </w:r>
    </w:p>
    <w:p w:rsidR="009C75C1" w:rsidRDefault="00A90D43" w:rsidP="004D6645">
      <w:pPr>
        <w:spacing w:afterLines="50" w:after="156"/>
        <w:rPr>
          <w:rFonts w:ascii="Times New Roman" w:hAnsi="Times New Roman" w:cs="Times New Roman"/>
          <w:sz w:val="32"/>
          <w:szCs w:val="32"/>
        </w:rPr>
      </w:pPr>
      <w:r>
        <w:rPr>
          <w:rFonts w:ascii="Times New Roman" w:hAnsi="Times New Roman" w:cs="Times New Roman"/>
          <w:sz w:val="32"/>
          <w:szCs w:val="32"/>
        </w:rPr>
        <w:t xml:space="preserve">The training course will </w:t>
      </w:r>
      <w:r>
        <w:rPr>
          <w:rFonts w:ascii="Times New Roman" w:hAnsi="Times New Roman" w:cs="Times New Roman" w:hint="eastAsia"/>
          <w:sz w:val="32"/>
          <w:szCs w:val="32"/>
        </w:rPr>
        <w:t xml:space="preserve">cover topics such as </w:t>
      </w:r>
      <w:r w:rsidR="00C548C4">
        <w:rPr>
          <w:rFonts w:ascii="Times New Roman" w:hAnsi="Times New Roman" w:cs="Times New Roman"/>
          <w:sz w:val="32"/>
          <w:szCs w:val="32"/>
        </w:rPr>
        <w:t xml:space="preserve">“Island &amp; </w:t>
      </w:r>
      <w:r w:rsidR="00C548C4" w:rsidRPr="00C548C4">
        <w:rPr>
          <w:rFonts w:ascii="Times New Roman" w:hAnsi="Times New Roman" w:cs="Times New Roman"/>
          <w:sz w:val="32"/>
          <w:szCs w:val="32"/>
        </w:rPr>
        <w:t xml:space="preserve">Coastal </w:t>
      </w:r>
      <w:r w:rsidR="00C548C4">
        <w:rPr>
          <w:rFonts w:ascii="Times New Roman" w:hAnsi="Times New Roman" w:cs="Times New Roman"/>
          <w:sz w:val="32"/>
          <w:szCs w:val="32"/>
        </w:rPr>
        <w:t>Z</w:t>
      </w:r>
      <w:r w:rsidR="00C548C4" w:rsidRPr="00C548C4">
        <w:rPr>
          <w:rFonts w:ascii="Times New Roman" w:hAnsi="Times New Roman" w:cs="Times New Roman"/>
          <w:sz w:val="32"/>
          <w:szCs w:val="32"/>
        </w:rPr>
        <w:t xml:space="preserve">one </w:t>
      </w:r>
      <w:r w:rsidR="00C548C4">
        <w:rPr>
          <w:rFonts w:ascii="Times New Roman" w:hAnsi="Times New Roman" w:cs="Times New Roman"/>
          <w:sz w:val="32"/>
          <w:szCs w:val="32"/>
        </w:rPr>
        <w:t>M</w:t>
      </w:r>
      <w:r w:rsidR="00C548C4" w:rsidRPr="00C548C4">
        <w:rPr>
          <w:rFonts w:ascii="Times New Roman" w:hAnsi="Times New Roman" w:cs="Times New Roman"/>
          <w:sz w:val="32"/>
          <w:szCs w:val="32"/>
        </w:rPr>
        <w:t>anagement</w:t>
      </w:r>
      <w:r w:rsidR="00C548C4">
        <w:rPr>
          <w:rFonts w:ascii="Times New Roman" w:hAnsi="Times New Roman" w:cs="Times New Roman"/>
          <w:sz w:val="32"/>
          <w:szCs w:val="32"/>
        </w:rPr>
        <w:t>”,</w:t>
      </w:r>
      <w:r w:rsidR="00C548C4" w:rsidRPr="00C548C4">
        <w:rPr>
          <w:rFonts w:ascii="Times New Roman" w:hAnsi="Times New Roman" w:cs="Times New Roman"/>
          <w:sz w:val="32"/>
          <w:szCs w:val="32"/>
        </w:rPr>
        <w:t xml:space="preserve"> </w:t>
      </w:r>
      <w:r w:rsidR="00C548C4">
        <w:rPr>
          <w:rFonts w:ascii="Times New Roman" w:hAnsi="Times New Roman" w:cs="Times New Roman"/>
          <w:sz w:val="32"/>
          <w:szCs w:val="32"/>
        </w:rPr>
        <w:t>“Ecological Restoration P</w:t>
      </w:r>
      <w:r w:rsidR="00C548C4" w:rsidRPr="00C548C4">
        <w:rPr>
          <w:rFonts w:ascii="Times New Roman" w:hAnsi="Times New Roman" w:cs="Times New Roman"/>
          <w:sz w:val="32"/>
          <w:szCs w:val="32"/>
        </w:rPr>
        <w:t>ractice</w:t>
      </w:r>
      <w:r w:rsidR="00C548C4">
        <w:rPr>
          <w:rFonts w:ascii="Times New Roman" w:hAnsi="Times New Roman" w:cs="Times New Roman"/>
          <w:sz w:val="32"/>
          <w:szCs w:val="32"/>
        </w:rPr>
        <w:t>”, “</w:t>
      </w:r>
      <w:r w:rsidR="00C548C4" w:rsidRPr="00C548C4">
        <w:rPr>
          <w:rFonts w:ascii="Times New Roman" w:hAnsi="Times New Roman" w:cs="Times New Roman"/>
          <w:sz w:val="32"/>
          <w:szCs w:val="32"/>
        </w:rPr>
        <w:t>Marine Disaster Prevention and Mitigation</w:t>
      </w:r>
      <w:r w:rsidR="00C548C4">
        <w:rPr>
          <w:rFonts w:ascii="Times New Roman" w:hAnsi="Times New Roman" w:cs="Times New Roman"/>
          <w:sz w:val="32"/>
          <w:szCs w:val="32"/>
        </w:rPr>
        <w:t>” “</w:t>
      </w:r>
      <w:bookmarkStart w:id="7" w:name="OLE_LINK6"/>
      <w:bookmarkStart w:id="8" w:name="OLE_LINK8"/>
      <w:r w:rsidR="00C548C4">
        <w:rPr>
          <w:rFonts w:ascii="Times New Roman" w:hAnsi="Times New Roman" w:cs="Times New Roman"/>
          <w:sz w:val="32"/>
          <w:szCs w:val="32"/>
        </w:rPr>
        <w:t>Sustainable Use</w:t>
      </w:r>
      <w:r w:rsidR="00C548C4" w:rsidRPr="00C548C4">
        <w:rPr>
          <w:rFonts w:ascii="Times New Roman" w:hAnsi="Times New Roman" w:cs="Times New Roman"/>
          <w:sz w:val="32"/>
          <w:szCs w:val="32"/>
        </w:rPr>
        <w:t xml:space="preserve"> of </w:t>
      </w:r>
      <w:r w:rsidR="00C548C4">
        <w:rPr>
          <w:rFonts w:ascii="Times New Roman" w:hAnsi="Times New Roman" w:cs="Times New Roman"/>
          <w:sz w:val="32"/>
          <w:szCs w:val="32"/>
        </w:rPr>
        <w:t xml:space="preserve">Ocean </w:t>
      </w:r>
      <w:r w:rsidR="00C548C4">
        <w:rPr>
          <w:rFonts w:ascii="Times New Roman" w:hAnsi="Times New Roman" w:cs="Times New Roman"/>
          <w:sz w:val="32"/>
          <w:szCs w:val="32"/>
        </w:rPr>
        <w:lastRenderedPageBreak/>
        <w:t>R</w:t>
      </w:r>
      <w:r w:rsidR="00C548C4" w:rsidRPr="00C548C4">
        <w:rPr>
          <w:rFonts w:ascii="Times New Roman" w:hAnsi="Times New Roman" w:cs="Times New Roman"/>
          <w:sz w:val="32"/>
          <w:szCs w:val="32"/>
        </w:rPr>
        <w:t>esources</w:t>
      </w:r>
      <w:bookmarkEnd w:id="7"/>
      <w:bookmarkEnd w:id="8"/>
      <w:r w:rsidR="00C548C4">
        <w:rPr>
          <w:rFonts w:ascii="Times New Roman" w:hAnsi="Times New Roman" w:cs="Times New Roman"/>
          <w:sz w:val="32"/>
          <w:szCs w:val="32"/>
        </w:rPr>
        <w:t>”</w:t>
      </w:r>
      <w:r w:rsidR="00C548C4" w:rsidRPr="00C548C4">
        <w:rPr>
          <w:rFonts w:ascii="Times New Roman" w:hAnsi="Times New Roman" w:cs="Times New Roman"/>
          <w:sz w:val="32"/>
          <w:szCs w:val="32"/>
        </w:rPr>
        <w:t xml:space="preserve">, </w:t>
      </w:r>
      <w:r w:rsidR="00C548C4">
        <w:rPr>
          <w:rFonts w:ascii="Times New Roman" w:hAnsi="Times New Roman" w:cs="Times New Roman"/>
          <w:sz w:val="32"/>
          <w:szCs w:val="32"/>
        </w:rPr>
        <w:t>“I</w:t>
      </w:r>
      <w:r>
        <w:rPr>
          <w:rFonts w:ascii="Times New Roman" w:hAnsi="Times New Roman" w:cs="Times New Roman"/>
          <w:sz w:val="32"/>
          <w:szCs w:val="32"/>
        </w:rPr>
        <w:t>sland E</w:t>
      </w:r>
      <w:r w:rsidR="00C548C4" w:rsidRPr="00C548C4">
        <w:rPr>
          <w:rFonts w:ascii="Times New Roman" w:hAnsi="Times New Roman" w:cs="Times New Roman"/>
          <w:sz w:val="32"/>
          <w:szCs w:val="32"/>
        </w:rPr>
        <w:t xml:space="preserve">conomy and </w:t>
      </w:r>
      <w:r>
        <w:rPr>
          <w:rFonts w:ascii="Times New Roman" w:hAnsi="Times New Roman" w:cs="Times New Roman"/>
          <w:sz w:val="32"/>
          <w:szCs w:val="32"/>
        </w:rPr>
        <w:t>Sustainable G</w:t>
      </w:r>
      <w:r w:rsidR="00C548C4" w:rsidRPr="00C548C4">
        <w:rPr>
          <w:rFonts w:ascii="Times New Roman" w:hAnsi="Times New Roman" w:cs="Times New Roman"/>
          <w:sz w:val="32"/>
          <w:szCs w:val="32"/>
        </w:rPr>
        <w:t>overnance</w:t>
      </w:r>
      <w:r w:rsidR="00C548C4">
        <w:rPr>
          <w:rFonts w:ascii="Times New Roman" w:hAnsi="Times New Roman" w:cs="Times New Roman"/>
          <w:sz w:val="32"/>
          <w:szCs w:val="32"/>
        </w:rPr>
        <w:t>”</w:t>
      </w:r>
      <w:r>
        <w:rPr>
          <w:rFonts w:ascii="Times New Roman" w:hAnsi="Times New Roman" w:cs="Times New Roman"/>
          <w:sz w:val="32"/>
          <w:szCs w:val="32"/>
        </w:rPr>
        <w:t xml:space="preserve">, etc. </w:t>
      </w:r>
      <w:r>
        <w:rPr>
          <w:rFonts w:ascii="Times New Roman" w:hAnsi="Times New Roman" w:cs="Times New Roman" w:hint="eastAsia"/>
          <w:sz w:val="32"/>
          <w:szCs w:val="32"/>
        </w:rPr>
        <w:t>Further</w:t>
      </w:r>
      <w:r>
        <w:rPr>
          <w:rFonts w:ascii="Times New Roman" w:hAnsi="Times New Roman" w:cs="Times New Roman"/>
          <w:sz w:val="32"/>
          <w:szCs w:val="32"/>
        </w:rPr>
        <w:t xml:space="preserve"> details </w:t>
      </w:r>
      <w:r>
        <w:rPr>
          <w:rFonts w:ascii="Times New Roman" w:hAnsi="Times New Roman" w:cs="Times New Roman" w:hint="eastAsia"/>
          <w:sz w:val="32"/>
          <w:szCs w:val="32"/>
        </w:rPr>
        <w:t>regarding</w:t>
      </w:r>
      <w:r>
        <w:rPr>
          <w:rFonts w:ascii="Times New Roman" w:hAnsi="Times New Roman" w:cs="Times New Roman"/>
          <w:sz w:val="32"/>
          <w:szCs w:val="32"/>
        </w:rPr>
        <w:t xml:space="preserve"> lecture experts and the content</w:t>
      </w:r>
      <w:r>
        <w:rPr>
          <w:rFonts w:ascii="Times New Roman" w:hAnsi="Times New Roman" w:cs="Times New Roman" w:hint="eastAsia"/>
          <w:sz w:val="32"/>
          <w:szCs w:val="32"/>
        </w:rPr>
        <w:t xml:space="preserve"> </w:t>
      </w:r>
      <w:r>
        <w:rPr>
          <w:rFonts w:ascii="Times New Roman" w:hAnsi="Times New Roman" w:cs="Times New Roman"/>
          <w:sz w:val="32"/>
          <w:szCs w:val="32"/>
        </w:rPr>
        <w:t xml:space="preserve">will be </w:t>
      </w:r>
      <w:r>
        <w:rPr>
          <w:rFonts w:ascii="Times New Roman" w:hAnsi="Times New Roman" w:cs="Times New Roman" w:hint="eastAsia"/>
          <w:sz w:val="32"/>
          <w:szCs w:val="32"/>
        </w:rPr>
        <w:t>provid</w:t>
      </w:r>
      <w:r>
        <w:rPr>
          <w:rFonts w:ascii="Times New Roman" w:hAnsi="Times New Roman" w:cs="Times New Roman"/>
          <w:sz w:val="32"/>
          <w:szCs w:val="32"/>
        </w:rPr>
        <w:t>ed soon.</w:t>
      </w:r>
    </w:p>
    <w:bookmarkEnd w:id="2"/>
    <w:bookmarkEnd w:id="3"/>
    <w:p w:rsidR="009C75C1" w:rsidRDefault="00A90D43" w:rsidP="004D6645">
      <w:pPr>
        <w:numPr>
          <w:ilvl w:val="0"/>
          <w:numId w:val="1"/>
        </w:numPr>
        <w:spacing w:afterLines="50" w:after="156"/>
        <w:rPr>
          <w:rFonts w:ascii="Times New Roman" w:hAnsi="Times New Roman" w:cs="Times New Roman"/>
          <w:b/>
          <w:bCs/>
          <w:sz w:val="32"/>
          <w:szCs w:val="32"/>
        </w:rPr>
      </w:pPr>
      <w:r>
        <w:rPr>
          <w:rFonts w:ascii="Times New Roman" w:hAnsi="Times New Roman" w:cs="Times New Roman" w:hint="eastAsia"/>
          <w:b/>
          <w:bCs/>
          <w:sz w:val="32"/>
          <w:szCs w:val="32"/>
        </w:rPr>
        <w:t>Fees</w:t>
      </w:r>
    </w:p>
    <w:p w:rsidR="009C75C1" w:rsidRDefault="00A90D43" w:rsidP="004D6645">
      <w:pPr>
        <w:spacing w:afterLines="50" w:after="156"/>
        <w:rPr>
          <w:rFonts w:ascii="Times New Roman" w:hAnsi="Times New Roman" w:cs="Times New Roman"/>
          <w:sz w:val="32"/>
          <w:szCs w:val="32"/>
        </w:rPr>
      </w:pPr>
      <w:r>
        <w:rPr>
          <w:rFonts w:ascii="Times New Roman" w:hAnsi="Times New Roman" w:cs="Times New Roman"/>
          <w:sz w:val="32"/>
          <w:szCs w:val="32"/>
        </w:rPr>
        <w:t>T</w:t>
      </w:r>
      <w:r>
        <w:rPr>
          <w:rFonts w:ascii="Times New Roman" w:hAnsi="Times New Roman" w:cs="Times New Roman" w:hint="eastAsia"/>
          <w:sz w:val="32"/>
          <w:szCs w:val="32"/>
        </w:rPr>
        <w:t xml:space="preserve">here is no </w:t>
      </w:r>
      <w:r>
        <w:rPr>
          <w:rFonts w:ascii="Times New Roman" w:hAnsi="Times New Roman" w:cs="Times New Roman"/>
          <w:sz w:val="32"/>
          <w:szCs w:val="32"/>
        </w:rPr>
        <w:t>registration fee</w:t>
      </w:r>
      <w:r>
        <w:rPr>
          <w:rFonts w:ascii="Times New Roman" w:hAnsi="Times New Roman" w:cs="Times New Roman" w:hint="eastAsia"/>
          <w:sz w:val="32"/>
          <w:szCs w:val="32"/>
        </w:rPr>
        <w:t xml:space="preserve"> or any other associated costs for t</w:t>
      </w:r>
      <w:r>
        <w:rPr>
          <w:rFonts w:ascii="Times New Roman" w:hAnsi="Times New Roman" w:cs="Times New Roman"/>
          <w:sz w:val="32"/>
          <w:szCs w:val="32"/>
        </w:rPr>
        <w:t xml:space="preserve">his training </w:t>
      </w:r>
      <w:r>
        <w:rPr>
          <w:rFonts w:ascii="Times New Roman" w:hAnsi="Times New Roman" w:cs="Times New Roman" w:hint="eastAsia"/>
          <w:sz w:val="32"/>
          <w:szCs w:val="32"/>
        </w:rPr>
        <w:t>course</w:t>
      </w:r>
      <w:r>
        <w:rPr>
          <w:rFonts w:ascii="Times New Roman" w:hAnsi="Times New Roman" w:cs="Times New Roman"/>
          <w:sz w:val="32"/>
          <w:szCs w:val="32"/>
        </w:rPr>
        <w:t>.</w:t>
      </w:r>
    </w:p>
    <w:p w:rsidR="009C75C1" w:rsidRDefault="00A90D43" w:rsidP="004D6645">
      <w:pPr>
        <w:numPr>
          <w:ilvl w:val="0"/>
          <w:numId w:val="1"/>
        </w:numPr>
        <w:spacing w:afterLines="50" w:after="156"/>
        <w:rPr>
          <w:rFonts w:ascii="Times New Roman" w:hAnsi="Times New Roman" w:cs="Times New Roman"/>
          <w:b/>
          <w:bCs/>
          <w:sz w:val="32"/>
          <w:szCs w:val="32"/>
        </w:rPr>
      </w:pPr>
      <w:r>
        <w:rPr>
          <w:rFonts w:ascii="Times New Roman" w:hAnsi="Times New Roman" w:cs="Times New Roman"/>
          <w:b/>
          <w:bCs/>
          <w:sz w:val="32"/>
          <w:szCs w:val="32"/>
        </w:rPr>
        <w:t xml:space="preserve">Application </w:t>
      </w:r>
      <w:r>
        <w:rPr>
          <w:rFonts w:ascii="Times New Roman" w:hAnsi="Times New Roman" w:cs="Times New Roman" w:hint="eastAsia"/>
          <w:b/>
          <w:bCs/>
          <w:sz w:val="32"/>
          <w:szCs w:val="32"/>
        </w:rPr>
        <w:t>Q</w:t>
      </w:r>
      <w:r>
        <w:rPr>
          <w:rFonts w:ascii="Times New Roman" w:hAnsi="Times New Roman" w:cs="Times New Roman"/>
          <w:b/>
          <w:bCs/>
          <w:sz w:val="32"/>
          <w:szCs w:val="32"/>
        </w:rPr>
        <w:t xml:space="preserve">ualification and </w:t>
      </w:r>
      <w:r>
        <w:rPr>
          <w:rFonts w:ascii="Times New Roman" w:hAnsi="Times New Roman" w:cs="Times New Roman" w:hint="eastAsia"/>
          <w:b/>
          <w:bCs/>
          <w:sz w:val="32"/>
          <w:szCs w:val="32"/>
        </w:rPr>
        <w:t>Procedure</w:t>
      </w:r>
    </w:p>
    <w:p w:rsidR="009C75C1" w:rsidRDefault="00A90D43" w:rsidP="004D6645">
      <w:pPr>
        <w:spacing w:afterLines="50" w:after="156"/>
        <w:rPr>
          <w:rFonts w:ascii="Times New Roman" w:hAnsi="Times New Roman" w:cs="Times New Roman"/>
          <w:b/>
          <w:bCs/>
          <w:sz w:val="32"/>
          <w:szCs w:val="32"/>
        </w:rPr>
      </w:pPr>
      <w:r>
        <w:rPr>
          <w:rFonts w:ascii="Times New Roman" w:hAnsi="Times New Roman" w:cs="Times New Roman" w:hint="eastAsia"/>
          <w:b/>
          <w:bCs/>
          <w:sz w:val="32"/>
          <w:szCs w:val="32"/>
        </w:rPr>
        <w:t xml:space="preserve">4.1 </w:t>
      </w:r>
      <w:bookmarkStart w:id="9" w:name="OLE_LINK9"/>
      <w:bookmarkStart w:id="10" w:name="OLE_LINK12"/>
      <w:r>
        <w:rPr>
          <w:rFonts w:ascii="Times New Roman" w:hAnsi="Times New Roman" w:cs="Times New Roman" w:hint="eastAsia"/>
          <w:b/>
          <w:bCs/>
          <w:sz w:val="32"/>
          <w:szCs w:val="32"/>
        </w:rPr>
        <w:t>Eligibility</w:t>
      </w:r>
      <w:bookmarkEnd w:id="9"/>
      <w:bookmarkEnd w:id="10"/>
      <w:r>
        <w:rPr>
          <w:rFonts w:ascii="Times New Roman" w:hAnsi="Times New Roman" w:cs="Times New Roman"/>
          <w:b/>
          <w:bCs/>
          <w:sz w:val="32"/>
          <w:szCs w:val="32"/>
        </w:rPr>
        <w:t xml:space="preserve"> </w:t>
      </w:r>
    </w:p>
    <w:p w:rsidR="009C75C1" w:rsidRDefault="00A90D43" w:rsidP="004D6645">
      <w:pPr>
        <w:numPr>
          <w:ilvl w:val="0"/>
          <w:numId w:val="2"/>
        </w:numPr>
        <w:spacing w:afterLines="50" w:after="156"/>
        <w:rPr>
          <w:rFonts w:ascii="Times New Roman" w:hAnsi="Times New Roman" w:cs="Times New Roman"/>
          <w:sz w:val="32"/>
          <w:szCs w:val="32"/>
        </w:rPr>
      </w:pPr>
      <w:r>
        <w:rPr>
          <w:rFonts w:ascii="Times New Roman" w:hAnsi="Times New Roman" w:cs="Times New Roman" w:hint="eastAsia"/>
          <w:sz w:val="32"/>
          <w:szCs w:val="32"/>
        </w:rPr>
        <w:t>Individuals</w:t>
      </w:r>
      <w:r>
        <w:rPr>
          <w:rFonts w:ascii="Times New Roman" w:hAnsi="Times New Roman" w:cs="Times New Roman"/>
          <w:sz w:val="32"/>
          <w:szCs w:val="32"/>
        </w:rPr>
        <w:t xml:space="preserve"> engaged in island management;</w:t>
      </w:r>
    </w:p>
    <w:p w:rsidR="009C75C1" w:rsidRDefault="00A90D43" w:rsidP="004D6645">
      <w:pPr>
        <w:numPr>
          <w:ilvl w:val="0"/>
          <w:numId w:val="2"/>
        </w:numPr>
        <w:spacing w:afterLines="50" w:after="156"/>
        <w:rPr>
          <w:rFonts w:ascii="Times New Roman" w:hAnsi="Times New Roman" w:cs="Times New Roman"/>
          <w:sz w:val="32"/>
          <w:szCs w:val="32"/>
        </w:rPr>
      </w:pPr>
      <w:r>
        <w:rPr>
          <w:rFonts w:ascii="Times New Roman" w:hAnsi="Times New Roman" w:cs="Times New Roman"/>
          <w:sz w:val="32"/>
          <w:szCs w:val="32"/>
        </w:rPr>
        <w:t>Scholars and young students engaged in island and marine studies (</w:t>
      </w:r>
      <w:bookmarkStart w:id="11" w:name="OLE_LINK7"/>
      <w:r w:rsidRPr="00C548C4">
        <w:rPr>
          <w:rFonts w:ascii="Times New Roman" w:hAnsi="Times New Roman" w:cs="Times New Roman"/>
          <w:sz w:val="32"/>
          <w:szCs w:val="32"/>
          <w:bdr w:val="none" w:sz="4" w:space="0" w:color="auto"/>
        </w:rPr>
        <w:t xml:space="preserve">Chinese students are </w:t>
      </w:r>
      <w:r>
        <w:rPr>
          <w:rFonts w:ascii="Times New Roman" w:hAnsi="Times New Roman" w:cs="Times New Roman"/>
          <w:sz w:val="32"/>
          <w:szCs w:val="32"/>
          <w:bdr w:val="none" w:sz="4" w:space="0" w:color="auto"/>
        </w:rPr>
        <w:t>limited</w:t>
      </w:r>
      <w:r w:rsidRPr="00C548C4">
        <w:rPr>
          <w:rFonts w:ascii="Times New Roman" w:hAnsi="Times New Roman" w:cs="Times New Roman"/>
          <w:sz w:val="32"/>
          <w:szCs w:val="32"/>
          <w:bdr w:val="none" w:sz="4" w:space="0" w:color="auto"/>
        </w:rPr>
        <w:t xml:space="preserve"> to </w:t>
      </w:r>
      <w:r w:rsidRPr="00C548C4">
        <w:rPr>
          <w:rFonts w:ascii="Times New Roman" w:hAnsi="Times New Roman" w:cs="Times New Roman"/>
          <w:sz w:val="32"/>
          <w:szCs w:val="32"/>
        </w:rPr>
        <w:t>doctoral</w:t>
      </w:r>
      <w:r w:rsidRPr="00C548C4">
        <w:rPr>
          <w:rFonts w:ascii="Times New Roman" w:hAnsi="Times New Roman" w:cs="Times New Roman"/>
          <w:sz w:val="32"/>
          <w:szCs w:val="32"/>
          <w:bdr w:val="none" w:sz="4" w:space="0" w:color="auto"/>
        </w:rPr>
        <w:t xml:space="preserve"> students</w:t>
      </w:r>
      <w:bookmarkEnd w:id="11"/>
      <w:r>
        <w:rPr>
          <w:rFonts w:ascii="Times New Roman" w:hAnsi="Times New Roman" w:cs="Times New Roman"/>
          <w:sz w:val="32"/>
          <w:szCs w:val="32"/>
        </w:rPr>
        <w:t>);</w:t>
      </w:r>
    </w:p>
    <w:p w:rsidR="009C75C1" w:rsidRDefault="00A90D43" w:rsidP="004D6645">
      <w:pPr>
        <w:numPr>
          <w:ilvl w:val="0"/>
          <w:numId w:val="2"/>
        </w:numPr>
        <w:spacing w:afterLines="50" w:after="156"/>
        <w:rPr>
          <w:rFonts w:ascii="Times New Roman" w:hAnsi="Times New Roman" w:cs="Times New Roman"/>
          <w:sz w:val="32"/>
          <w:szCs w:val="32"/>
        </w:rPr>
      </w:pPr>
      <w:r>
        <w:rPr>
          <w:rFonts w:ascii="Times New Roman" w:hAnsi="Times New Roman" w:cs="Times New Roman"/>
          <w:sz w:val="32"/>
          <w:szCs w:val="32"/>
        </w:rPr>
        <w:t>Individuals with a keen interest in island sustainable development</w:t>
      </w:r>
    </w:p>
    <w:p w:rsidR="009C75C1" w:rsidRDefault="00A90D43" w:rsidP="004D6645">
      <w:pPr>
        <w:spacing w:afterLines="50" w:after="156"/>
        <w:rPr>
          <w:rFonts w:ascii="Times New Roman" w:hAnsi="Times New Roman" w:cs="Times New Roman"/>
          <w:b/>
          <w:bCs/>
          <w:sz w:val="32"/>
          <w:szCs w:val="32"/>
        </w:rPr>
      </w:pPr>
      <w:r>
        <w:rPr>
          <w:rFonts w:ascii="Times New Roman" w:hAnsi="Times New Roman" w:cs="Times New Roman" w:hint="eastAsia"/>
          <w:b/>
          <w:bCs/>
          <w:sz w:val="32"/>
          <w:szCs w:val="32"/>
        </w:rPr>
        <w:t xml:space="preserve">4.2 </w:t>
      </w:r>
      <w:r>
        <w:rPr>
          <w:rFonts w:ascii="Times New Roman" w:hAnsi="Times New Roman" w:cs="Times New Roman"/>
          <w:b/>
          <w:bCs/>
          <w:sz w:val="32"/>
          <w:szCs w:val="32"/>
        </w:rPr>
        <w:t xml:space="preserve">Application </w:t>
      </w:r>
      <w:r>
        <w:rPr>
          <w:rFonts w:ascii="Times New Roman" w:hAnsi="Times New Roman" w:cs="Times New Roman" w:hint="eastAsia"/>
          <w:b/>
          <w:bCs/>
          <w:sz w:val="32"/>
          <w:szCs w:val="32"/>
        </w:rPr>
        <w:t>Process</w:t>
      </w:r>
    </w:p>
    <w:p w:rsidR="009C75C1" w:rsidRDefault="00A90D43" w:rsidP="004D6645">
      <w:pPr>
        <w:spacing w:afterLines="50" w:after="156"/>
        <w:rPr>
          <w:rFonts w:ascii="Times New Roman" w:hAnsi="Times New Roman" w:cs="Times New Roman"/>
          <w:sz w:val="32"/>
          <w:szCs w:val="32"/>
        </w:rPr>
      </w:pPr>
      <w:r>
        <w:rPr>
          <w:rFonts w:ascii="Times New Roman" w:hAnsi="Times New Roman" w:cs="Times New Roman"/>
          <w:sz w:val="32"/>
          <w:szCs w:val="32"/>
        </w:rPr>
        <w:t xml:space="preserve">Please </w:t>
      </w:r>
      <w:r>
        <w:rPr>
          <w:rFonts w:ascii="Times New Roman" w:hAnsi="Times New Roman" w:cs="Times New Roman" w:hint="eastAsia"/>
          <w:sz w:val="32"/>
          <w:szCs w:val="32"/>
        </w:rPr>
        <w:t>complete</w:t>
      </w:r>
      <w:r>
        <w:rPr>
          <w:rFonts w:ascii="Times New Roman" w:hAnsi="Times New Roman" w:cs="Times New Roman"/>
          <w:sz w:val="32"/>
          <w:szCs w:val="32"/>
        </w:rPr>
        <w:t xml:space="preserve"> the attach</w:t>
      </w:r>
      <w:r>
        <w:rPr>
          <w:rFonts w:ascii="Times New Roman" w:hAnsi="Times New Roman" w:cs="Times New Roman" w:hint="eastAsia"/>
          <w:sz w:val="32"/>
          <w:szCs w:val="32"/>
        </w:rPr>
        <w:t xml:space="preserve">ed </w:t>
      </w:r>
      <w:r>
        <w:rPr>
          <w:rFonts w:ascii="Times New Roman" w:hAnsi="Times New Roman" w:cs="Times New Roman"/>
          <w:sz w:val="32"/>
          <w:szCs w:val="32"/>
        </w:rPr>
        <w:t xml:space="preserve">application form for </w:t>
      </w:r>
      <w:r>
        <w:rPr>
          <w:rFonts w:ascii="Times New Roman" w:hAnsi="Times New Roman" w:cs="Times New Roman" w:hint="eastAsia"/>
          <w:sz w:val="32"/>
          <w:szCs w:val="32"/>
        </w:rPr>
        <w:t>the</w:t>
      </w:r>
      <w:r>
        <w:rPr>
          <w:rFonts w:ascii="Times New Roman" w:hAnsi="Times New Roman" w:cs="Times New Roman"/>
          <w:sz w:val="32"/>
          <w:szCs w:val="32"/>
        </w:rPr>
        <w:t xml:space="preserve"> Island Sustainable Development Training </w:t>
      </w:r>
      <w:r>
        <w:rPr>
          <w:rFonts w:ascii="Times New Roman" w:hAnsi="Times New Roman" w:cs="Times New Roman" w:hint="eastAsia"/>
          <w:sz w:val="32"/>
          <w:szCs w:val="32"/>
        </w:rPr>
        <w:t xml:space="preserve">Course </w:t>
      </w:r>
      <w:r>
        <w:rPr>
          <w:rFonts w:ascii="Times New Roman" w:hAnsi="Times New Roman" w:cs="Times New Roman"/>
          <w:sz w:val="32"/>
          <w:szCs w:val="32"/>
        </w:rPr>
        <w:t>2023</w:t>
      </w:r>
      <w:r>
        <w:rPr>
          <w:rFonts w:ascii="Times New Roman" w:hAnsi="Times New Roman" w:cs="Times New Roman" w:hint="eastAsia"/>
          <w:sz w:val="32"/>
          <w:szCs w:val="32"/>
        </w:rPr>
        <w:t xml:space="preserve"> </w:t>
      </w:r>
      <w:r>
        <w:rPr>
          <w:rFonts w:ascii="Times New Roman" w:hAnsi="Times New Roman" w:cs="Times New Roman"/>
          <w:sz w:val="32"/>
          <w:szCs w:val="32"/>
        </w:rPr>
        <w:t xml:space="preserve">and </w:t>
      </w:r>
      <w:r>
        <w:rPr>
          <w:rFonts w:ascii="Times New Roman" w:hAnsi="Times New Roman" w:cs="Times New Roman" w:hint="eastAsia"/>
          <w:sz w:val="32"/>
          <w:szCs w:val="32"/>
        </w:rPr>
        <w:t>summit</w:t>
      </w:r>
      <w:r>
        <w:rPr>
          <w:rFonts w:ascii="Times New Roman" w:hAnsi="Times New Roman" w:cs="Times New Roman"/>
          <w:sz w:val="32"/>
          <w:szCs w:val="32"/>
        </w:rPr>
        <w:t xml:space="preserve"> it to </w:t>
      </w:r>
      <w:bookmarkStart w:id="12" w:name="OLE_LINK15"/>
      <w:r w:rsidRPr="00A90D43">
        <w:rPr>
          <w:rFonts w:ascii="Times New Roman" w:hAnsi="Times New Roman" w:cs="Times New Roman"/>
          <w:sz w:val="32"/>
          <w:szCs w:val="32"/>
          <w:u w:val="single"/>
        </w:rPr>
        <w:t xml:space="preserve">zhengqinqinIRC@163.com and dengyuncheng2006@163.com before 5:30 PM on September </w:t>
      </w:r>
      <w:r w:rsidR="00165213">
        <w:rPr>
          <w:rFonts w:ascii="Times New Roman" w:hAnsi="Times New Roman" w:cs="Times New Roman"/>
          <w:sz w:val="32"/>
          <w:szCs w:val="32"/>
          <w:u w:val="single"/>
        </w:rPr>
        <w:t>20</w:t>
      </w:r>
      <w:r w:rsidRPr="00A90D43">
        <w:rPr>
          <w:rFonts w:ascii="Times New Roman" w:hAnsi="Times New Roman" w:cs="Times New Roman"/>
          <w:sz w:val="32"/>
          <w:szCs w:val="32"/>
          <w:u w:val="single"/>
        </w:rPr>
        <w:t xml:space="preserve">, </w:t>
      </w:r>
      <w:r w:rsidRPr="00A90D43">
        <w:rPr>
          <w:rFonts w:ascii="Times New Roman" w:hAnsi="Times New Roman" w:cs="Times New Roman" w:hint="eastAsia"/>
          <w:sz w:val="32"/>
          <w:szCs w:val="32"/>
          <w:u w:val="single"/>
        </w:rPr>
        <w:t>2023</w:t>
      </w:r>
      <w:bookmarkEnd w:id="12"/>
      <w:r>
        <w:rPr>
          <w:rFonts w:ascii="Times New Roman" w:hAnsi="Times New Roman" w:cs="Times New Roman" w:hint="eastAsia"/>
          <w:sz w:val="32"/>
          <w:szCs w:val="32"/>
        </w:rPr>
        <w:t>.</w:t>
      </w:r>
      <w:bookmarkStart w:id="13" w:name="_GoBack"/>
      <w:bookmarkEnd w:id="13"/>
    </w:p>
    <w:p w:rsidR="009C75C1" w:rsidRDefault="00A90D43" w:rsidP="004D6645">
      <w:pPr>
        <w:numPr>
          <w:ilvl w:val="0"/>
          <w:numId w:val="1"/>
        </w:numPr>
        <w:spacing w:afterLines="50" w:after="156"/>
        <w:rPr>
          <w:rFonts w:ascii="Times New Roman" w:hAnsi="Times New Roman" w:cs="Times New Roman"/>
          <w:b/>
          <w:bCs/>
          <w:sz w:val="32"/>
          <w:szCs w:val="32"/>
        </w:rPr>
      </w:pPr>
      <w:r>
        <w:rPr>
          <w:rFonts w:ascii="Times New Roman" w:hAnsi="Times New Roman" w:cs="Times New Roman" w:hint="eastAsia"/>
          <w:b/>
          <w:bCs/>
          <w:sz w:val="32"/>
          <w:szCs w:val="32"/>
        </w:rPr>
        <w:t>Additional Information</w:t>
      </w:r>
    </w:p>
    <w:p w:rsidR="009C75C1" w:rsidRDefault="00A90D43" w:rsidP="004D6645">
      <w:pPr>
        <w:spacing w:afterLines="50" w:after="156"/>
        <w:rPr>
          <w:rFonts w:ascii="Times New Roman" w:hAnsi="Times New Roman" w:cs="Times New Roman"/>
          <w:sz w:val="32"/>
          <w:szCs w:val="32"/>
        </w:rPr>
      </w:pPr>
      <w:r>
        <w:rPr>
          <w:rFonts w:ascii="Times New Roman" w:hAnsi="Times New Roman" w:cs="Times New Roman" w:hint="eastAsia"/>
          <w:sz w:val="32"/>
          <w:szCs w:val="32"/>
        </w:rPr>
        <w:lastRenderedPageBreak/>
        <w:t xml:space="preserve">Successful applicants will receive the detailed training course information before </w:t>
      </w:r>
      <w:r>
        <w:rPr>
          <w:rFonts w:ascii="Times New Roman" w:hAnsi="Times New Roman" w:cs="Times New Roman"/>
          <w:sz w:val="32"/>
          <w:szCs w:val="32"/>
        </w:rPr>
        <w:t>October 10, 2023</w:t>
      </w:r>
      <w:r>
        <w:rPr>
          <w:rFonts w:ascii="Times New Roman" w:hAnsi="Times New Roman" w:cs="Times New Roman" w:hint="eastAsia"/>
          <w:sz w:val="32"/>
          <w:szCs w:val="32"/>
        </w:rPr>
        <w:t xml:space="preserve">. The specific training schedule </w:t>
      </w:r>
      <w:r w:rsidRPr="00B07F44">
        <w:rPr>
          <w:rFonts w:ascii="Times New Roman" w:hAnsi="Times New Roman" w:cs="Times New Roman"/>
          <w:sz w:val="32"/>
          <w:szCs w:val="32"/>
        </w:rPr>
        <w:t>will be determined by</w:t>
      </w:r>
      <w:r>
        <w:rPr>
          <w:rFonts w:ascii="Times New Roman" w:hAnsi="Times New Roman" w:cs="Times New Roman" w:hint="eastAsia"/>
          <w:sz w:val="32"/>
          <w:szCs w:val="32"/>
        </w:rPr>
        <w:t xml:space="preserve"> the teaching experts.</w:t>
      </w:r>
    </w:p>
    <w:p w:rsidR="009C75C1" w:rsidRDefault="00A90D43" w:rsidP="004D6645">
      <w:pPr>
        <w:spacing w:afterLines="50" w:after="156"/>
        <w:rPr>
          <w:rFonts w:ascii="Times New Roman" w:hAnsi="Times New Roman" w:cs="Times New Roman"/>
          <w:sz w:val="32"/>
          <w:szCs w:val="32"/>
        </w:rPr>
      </w:pPr>
      <w:bookmarkStart w:id="14" w:name="OLE_LINK13"/>
      <w:bookmarkStart w:id="15" w:name="OLE_LINK14"/>
      <w:r>
        <w:rPr>
          <w:rFonts w:ascii="Times New Roman" w:hAnsi="Times New Roman" w:cs="Times New Roman" w:hint="eastAsia"/>
          <w:sz w:val="32"/>
          <w:szCs w:val="32"/>
        </w:rPr>
        <w:t>We highly encourage your active participation in delivering lectures or receiving training in this online course, as it will greatly contribute to the sustainable development of islands.</w:t>
      </w:r>
      <w:bookmarkEnd w:id="14"/>
      <w:bookmarkEnd w:id="15"/>
      <w:r>
        <w:rPr>
          <w:rFonts w:ascii="Times New Roman" w:hAnsi="Times New Roman" w:cs="Times New Roman" w:hint="eastAsia"/>
          <w:sz w:val="32"/>
          <w:szCs w:val="32"/>
        </w:rPr>
        <w:t xml:space="preserve"> For any further </w:t>
      </w:r>
      <w:proofErr w:type="spellStart"/>
      <w:r>
        <w:rPr>
          <w:rFonts w:ascii="Times New Roman" w:hAnsi="Times New Roman" w:cs="Times New Roman" w:hint="eastAsia"/>
          <w:sz w:val="32"/>
          <w:szCs w:val="32"/>
        </w:rPr>
        <w:t>inquires</w:t>
      </w:r>
      <w:proofErr w:type="spellEnd"/>
      <w:r>
        <w:rPr>
          <w:rFonts w:ascii="Times New Roman" w:hAnsi="Times New Roman" w:cs="Times New Roman" w:hint="eastAsia"/>
          <w:sz w:val="32"/>
          <w:szCs w:val="32"/>
        </w:rPr>
        <w:t>, pleases feel free to contact us at the provided email addresses.</w:t>
      </w:r>
    </w:p>
    <w:bookmarkEnd w:id="6"/>
    <w:p w:rsidR="009C75C1" w:rsidRPr="00B07F44" w:rsidRDefault="00A90D43" w:rsidP="004D6645">
      <w:pPr>
        <w:spacing w:afterLines="50" w:after="156"/>
        <w:rPr>
          <w:rFonts w:ascii="Times New Roman" w:hAnsi="Times New Roman" w:cs="Times New Roman"/>
          <w:i/>
          <w:iCs/>
          <w:color w:val="0000FF"/>
          <w:sz w:val="32"/>
          <w:szCs w:val="32"/>
          <w:u w:val="single"/>
        </w:rPr>
      </w:pPr>
      <w:r w:rsidRPr="00B07F44">
        <w:rPr>
          <w:rFonts w:ascii="Times New Roman" w:hAnsi="Times New Roman" w:cs="Times New Roman"/>
          <w:i/>
          <w:iCs/>
          <w:color w:val="0000FF"/>
          <w:sz w:val="32"/>
          <w:szCs w:val="32"/>
          <w:u w:val="single"/>
        </w:rPr>
        <w:t>Attachment: Application Form for Island Sustai</w:t>
      </w:r>
      <w:r w:rsidR="00B07F44">
        <w:rPr>
          <w:rFonts w:ascii="Times New Roman" w:hAnsi="Times New Roman" w:cs="Times New Roman"/>
          <w:i/>
          <w:iCs/>
          <w:color w:val="0000FF"/>
          <w:sz w:val="32"/>
          <w:szCs w:val="32"/>
          <w:u w:val="single"/>
        </w:rPr>
        <w:t>nable Development Training 2023</w:t>
      </w:r>
    </w:p>
    <w:sectPr w:rsidR="009C75C1" w:rsidRPr="00B07F44">
      <w:footerReference w:type="default" r:id="rId8"/>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03B34" w:rsidRDefault="00A03B34" w:rsidP="0081044E">
      <w:r>
        <w:separator/>
      </w:r>
    </w:p>
  </w:endnote>
  <w:endnote w:type="continuationSeparator" w:id="0">
    <w:p w:rsidR="00A03B34" w:rsidRDefault="00A03B34" w:rsidP="0081044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96112089"/>
      <w:docPartObj>
        <w:docPartGallery w:val="Page Numbers (Bottom of Page)"/>
        <w:docPartUnique/>
      </w:docPartObj>
    </w:sdtPr>
    <w:sdtEndPr/>
    <w:sdtContent>
      <w:p w:rsidR="0081044E" w:rsidRDefault="0081044E">
        <w:pPr>
          <w:pStyle w:val="a7"/>
          <w:jc w:val="center"/>
        </w:pPr>
        <w:r>
          <w:fldChar w:fldCharType="begin"/>
        </w:r>
        <w:r>
          <w:instrText>PAGE   \* MERGEFORMAT</w:instrText>
        </w:r>
        <w:r>
          <w:fldChar w:fldCharType="separate"/>
        </w:r>
        <w:r w:rsidR="00165213" w:rsidRPr="00165213">
          <w:rPr>
            <w:noProof/>
            <w:lang w:val="zh-CN"/>
          </w:rPr>
          <w:t>3</w:t>
        </w:r>
        <w:r>
          <w:fldChar w:fldCharType="end"/>
        </w:r>
      </w:p>
    </w:sdtContent>
  </w:sdt>
  <w:p w:rsidR="0081044E" w:rsidRDefault="0081044E">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03B34" w:rsidRDefault="00A03B34" w:rsidP="0081044E">
      <w:r>
        <w:separator/>
      </w:r>
    </w:p>
  </w:footnote>
  <w:footnote w:type="continuationSeparator" w:id="0">
    <w:p w:rsidR="00A03B34" w:rsidRDefault="00A03B34" w:rsidP="0081044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834AC44E"/>
    <w:multiLevelType w:val="singleLevel"/>
    <w:tmpl w:val="834AC44E"/>
    <w:lvl w:ilvl="0">
      <w:start w:val="1"/>
      <w:numFmt w:val="decimal"/>
      <w:suff w:val="space"/>
      <w:lvlText w:val="%1."/>
      <w:lvlJc w:val="left"/>
    </w:lvl>
  </w:abstractNum>
  <w:abstractNum w:abstractNumId="1">
    <w:nsid w:val="7E4644CA"/>
    <w:multiLevelType w:val="singleLevel"/>
    <w:tmpl w:val="7E4644CA"/>
    <w:lvl w:ilvl="0">
      <w:start w:val="1"/>
      <w:numFmt w:val="bullet"/>
      <w:lvlText w:val=""/>
      <w:lvlJc w:val="left"/>
      <w:pPr>
        <w:ind w:left="420" w:hanging="420"/>
      </w:pPr>
      <w:rPr>
        <w:rFonts w:ascii="Wingdings" w:hAnsi="Wingdings" w:hint="default"/>
        <w:sz w:val="18"/>
        <w:szCs w:val="18"/>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embedSystemFonts/>
  <w:bordersDoNotSurroundHeader/>
  <w:bordersDoNotSurroundFooter/>
  <w:proofState w:spelling="clean" w:grammar="clean"/>
  <w:defaultTabStop w:val="420"/>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TY1MTIwZmI0Y2Y2MWI1NWFhNzc1NWRiMzk3YzRhYWUifQ=="/>
  </w:docVars>
  <w:rsids>
    <w:rsidRoot w:val="70884450"/>
    <w:rsid w:val="000C1840"/>
    <w:rsid w:val="00165213"/>
    <w:rsid w:val="004D6645"/>
    <w:rsid w:val="004F0639"/>
    <w:rsid w:val="004F1FFA"/>
    <w:rsid w:val="004F6772"/>
    <w:rsid w:val="007E79DC"/>
    <w:rsid w:val="0081044E"/>
    <w:rsid w:val="009C75C1"/>
    <w:rsid w:val="00A03B34"/>
    <w:rsid w:val="00A90D43"/>
    <w:rsid w:val="00B07F44"/>
    <w:rsid w:val="00C548C4"/>
    <w:rsid w:val="00EA2661"/>
    <w:rsid w:val="03C627CF"/>
    <w:rsid w:val="05C87066"/>
    <w:rsid w:val="24711FB3"/>
    <w:rsid w:val="301B3A0F"/>
    <w:rsid w:val="3F7470F0"/>
    <w:rsid w:val="4EEA215D"/>
    <w:rsid w:val="522C6DBC"/>
    <w:rsid w:val="54EA37C3"/>
    <w:rsid w:val="668A0B8E"/>
    <w:rsid w:val="70884450"/>
    <w:rsid w:val="78FA7D3D"/>
    <w:rsid w:val="7CDA10E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8B9BAAE8-AC14-438A-BE48-3356453EFE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Default Paragraph Font" w:semiHidden="1" w:uiPriority="1" w:unhideWhenUsed="1"/>
    <w:lsdException w:name="Subtitle" w:qFormat="1"/>
    <w:lsdException w:name="Hyperlink"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rPr>
      <w:sz w:val="24"/>
    </w:rPr>
  </w:style>
  <w:style w:type="character" w:styleId="a4">
    <w:name w:val="Hyperlink"/>
    <w:basedOn w:val="a0"/>
    <w:qFormat/>
    <w:rPr>
      <w:color w:val="0563C1" w:themeColor="hyperlink"/>
      <w:u w:val="single"/>
    </w:rPr>
  </w:style>
  <w:style w:type="paragraph" w:styleId="a5">
    <w:name w:val="Balloon Text"/>
    <w:basedOn w:val="a"/>
    <w:link w:val="Char"/>
    <w:rsid w:val="004D6645"/>
    <w:rPr>
      <w:sz w:val="18"/>
      <w:szCs w:val="18"/>
    </w:rPr>
  </w:style>
  <w:style w:type="character" w:customStyle="1" w:styleId="Char">
    <w:name w:val="批注框文本 Char"/>
    <w:basedOn w:val="a0"/>
    <w:link w:val="a5"/>
    <w:rsid w:val="004D6645"/>
    <w:rPr>
      <w:rFonts w:asciiTheme="minorHAnsi" w:eastAsiaTheme="minorEastAsia" w:hAnsiTheme="minorHAnsi" w:cstheme="minorBidi"/>
      <w:kern w:val="2"/>
      <w:sz w:val="18"/>
      <w:szCs w:val="18"/>
    </w:rPr>
  </w:style>
  <w:style w:type="paragraph" w:styleId="a6">
    <w:name w:val="header"/>
    <w:basedOn w:val="a"/>
    <w:link w:val="Char0"/>
    <w:rsid w:val="0081044E"/>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6"/>
    <w:rsid w:val="0081044E"/>
    <w:rPr>
      <w:rFonts w:asciiTheme="minorHAnsi" w:eastAsiaTheme="minorEastAsia" w:hAnsiTheme="minorHAnsi" w:cstheme="minorBidi"/>
      <w:kern w:val="2"/>
      <w:sz w:val="18"/>
      <w:szCs w:val="18"/>
    </w:rPr>
  </w:style>
  <w:style w:type="paragraph" w:styleId="a7">
    <w:name w:val="footer"/>
    <w:basedOn w:val="a"/>
    <w:link w:val="Char1"/>
    <w:uiPriority w:val="99"/>
    <w:rsid w:val="0081044E"/>
    <w:pPr>
      <w:tabs>
        <w:tab w:val="center" w:pos="4153"/>
        <w:tab w:val="right" w:pos="8306"/>
      </w:tabs>
      <w:snapToGrid w:val="0"/>
      <w:jc w:val="left"/>
    </w:pPr>
    <w:rPr>
      <w:sz w:val="18"/>
      <w:szCs w:val="18"/>
    </w:rPr>
  </w:style>
  <w:style w:type="character" w:customStyle="1" w:styleId="Char1">
    <w:name w:val="页脚 Char"/>
    <w:basedOn w:val="a0"/>
    <w:link w:val="a7"/>
    <w:uiPriority w:val="99"/>
    <w:rsid w:val="0081044E"/>
    <w:rPr>
      <w:rFonts w:asciiTheme="minorHAnsi" w:eastAsiaTheme="minorEastAsia" w:hAnsiTheme="minorHAnsi" w:cstheme="minorBidi"/>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BB5894B-29F3-44B2-840E-3F48D3C233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TotalTime>
  <Pages>3</Pages>
  <Words>345</Words>
  <Characters>1972</Characters>
  <Application>Microsoft Office Word</Application>
  <DocSecurity>0</DocSecurity>
  <Lines>16</Lines>
  <Paragraphs>4</Paragraphs>
  <ScaleCrop>false</ScaleCrop>
  <Company/>
  <LinksUpToDate>false</LinksUpToDate>
  <CharactersWithSpaces>2313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罗妃媛</dc:creator>
  <cp:lastModifiedBy>dengyuncheng-HDZX</cp:lastModifiedBy>
  <cp:revision>8</cp:revision>
  <cp:lastPrinted>2023-08-22T02:01:00Z</cp:lastPrinted>
  <dcterms:created xsi:type="dcterms:W3CDTF">2023-08-22T01:27:00Z</dcterms:created>
  <dcterms:modified xsi:type="dcterms:W3CDTF">2023-09-07T01:59:00Z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56EE54B798E64C69B1B85AB32D4AC88A_13</vt:lpwstr>
  </property>
</Properties>
</file>